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7B" w:rsidRDefault="0004527B" w:rsidP="0004527B">
      <w:pPr>
        <w:bidi/>
        <w:spacing w:before="100" w:beforeAutospacing="1" w:after="100" w:afterAutospacing="1"/>
        <w:rPr>
          <w:color w:val="1F497D" w:themeColor="dark2"/>
        </w:rPr>
      </w:pPr>
      <w:bookmarkStart w:id="0" w:name="_MailOriginal"/>
      <w:bookmarkStart w:id="1" w:name="_GoBack"/>
      <w:bookmarkEnd w:id="1"/>
      <w:r>
        <w:rPr>
          <w:rFonts w:cs="FrankRuehl" w:hint="cs"/>
          <w:sz w:val="28"/>
          <w:szCs w:val="28"/>
          <w:rtl/>
        </w:rPr>
        <w:t>לעמיתינו באקדמיה הישראלית.</w:t>
      </w:r>
    </w:p>
    <w:p w:rsidR="0004527B" w:rsidRDefault="0004527B" w:rsidP="0004527B">
      <w:pPr>
        <w:bidi/>
        <w:spacing w:before="100" w:beforeAutospacing="1" w:after="100" w:afterAutospacing="1"/>
        <w:jc w:val="both"/>
        <w:rPr>
          <w:rtl/>
        </w:rPr>
      </w:pPr>
      <w:r>
        <w:rPr>
          <w:rFonts w:cs="FrankRuehl" w:hint="cs"/>
          <w:sz w:val="28"/>
          <w:szCs w:val="28"/>
          <w:rtl/>
        </w:rPr>
        <w:t xml:space="preserve">   המלחמה שאנו שרויים בה גובה מחיר נורא בחיי אדם. גם הגורמים שהובילו אליה וגם צורת התנהלותה שרויים במחלוקת, שאותה אסור בשום אופן לחנוק. ההקשר הרחב שבו אלימות מסוג זה שבה ומתפרצת בישראל/פלסטין במחזוריות מייאשת תובע מחשבה ביקורתית, תודעה היסטורית, והבנה פוליטית ומשפטית. האקדמיה מחויבת לקיים מחשבה כזאת גם ואולי במיוחד כשהמלחמה בעיצומה. </w:t>
      </w:r>
    </w:p>
    <w:p w:rsidR="0004527B" w:rsidRDefault="0004527B" w:rsidP="0004527B">
      <w:pPr>
        <w:bidi/>
        <w:spacing w:before="100" w:beforeAutospacing="1" w:after="100" w:afterAutospacing="1"/>
        <w:jc w:val="both"/>
        <w:rPr>
          <w:color w:val="1F497D" w:themeColor="dark2"/>
          <w:rtl/>
        </w:rPr>
      </w:pPr>
      <w:r>
        <w:rPr>
          <w:rFonts w:cs="FrankRuehl" w:hint="cs"/>
          <w:sz w:val="28"/>
          <w:szCs w:val="28"/>
          <w:rtl/>
        </w:rPr>
        <w:t>   אנו החתומים מטה</w:t>
      </w:r>
      <w:r>
        <w:rPr>
          <w:rFonts w:cs="FrankRuehl" w:hint="cs"/>
          <w:color w:val="1F497D"/>
          <w:sz w:val="28"/>
          <w:szCs w:val="28"/>
          <w:rtl/>
        </w:rPr>
        <w:t xml:space="preserve">, </w:t>
      </w:r>
      <w:r>
        <w:rPr>
          <w:rFonts w:cs="FrankRuehl" w:hint="cs"/>
          <w:sz w:val="28"/>
          <w:szCs w:val="28"/>
          <w:rtl/>
        </w:rPr>
        <w:t>חוקרים וחוקרות, מורים ומורות בסגל האקדמי בישראל</w:t>
      </w:r>
      <w:r>
        <w:rPr>
          <w:rFonts w:cs="FrankRuehl" w:hint="cs"/>
          <w:color w:val="1F497D"/>
          <w:sz w:val="28"/>
          <w:szCs w:val="28"/>
          <w:rtl/>
        </w:rPr>
        <w:t xml:space="preserve">, </w:t>
      </w:r>
      <w:r>
        <w:rPr>
          <w:rFonts w:cs="FrankRuehl" w:hint="cs"/>
          <w:sz w:val="28"/>
          <w:szCs w:val="28"/>
          <w:rtl/>
        </w:rPr>
        <w:t>פונים אליכם בקריאה לשמור בימים קשים אלה על האוניברסיטה כעל מרחב פתוח לדיון ביקורתי, שבו המיעוט אינו נרדף כ'קיצוני', מחשבה רדיקלית היא סגולה מבורכת וגם אנשי האמצע זוכרים שהאמת עשויה להימצא באחד הקצוות. במצב שבו הרחוב נעשה מסוכן יותר מיום ליום למי שמעז לבקר את המלחמה, המרחב האקדמי צריך להישמר כמרחב מוגן, שבו סטודנטים ומורים, יהודים וערבים, שמאלנים ואנשי ימין, מרגישים חופשיים לבטא את עמדותיהם, ומוכנים להאזין לקולותיהם של אחרים. אנו קוראים לכם להשתמש באמצעים העומדים לרשותכם כדי לטפח את המרחב הזה ולשמור עליו מכל משמר.</w:t>
      </w:r>
    </w:p>
    <w:p w:rsidR="0004527B" w:rsidRDefault="0004527B" w:rsidP="0004527B">
      <w:pPr>
        <w:bidi/>
        <w:spacing w:before="100" w:beforeAutospacing="1" w:after="100" w:afterAutospacing="1"/>
        <w:rPr>
          <w:rtl/>
        </w:rPr>
      </w:pPr>
      <w:r>
        <w:rPr>
          <w:rFonts w:ascii="Arial" w:hAnsi="Arial" w:cs="Arial"/>
          <w:b/>
          <w:bCs/>
          <w:rtl/>
        </w:rPr>
        <w:t>על החתום:</w:t>
      </w:r>
    </w:p>
    <w:bookmarkEnd w:id="0"/>
    <w:p w:rsidR="00E119DB" w:rsidRDefault="0004527B" w:rsidP="00F14832">
      <w:pPr>
        <w:bidi/>
        <w:jc w:val="both"/>
      </w:pPr>
      <w:r w:rsidRPr="0004527B">
        <w:rPr>
          <w:rtl/>
        </w:rPr>
        <w:t xml:space="preserve">זוהר אביתר, אוניברסיטת חיפה, שבתאי </w:t>
      </w:r>
      <w:proofErr w:type="spellStart"/>
      <w:r w:rsidRPr="0004527B">
        <w:rPr>
          <w:rtl/>
        </w:rPr>
        <w:t>אונגרו</w:t>
      </w:r>
      <w:proofErr w:type="spellEnd"/>
      <w:r w:rsidRPr="0004527B">
        <w:rPr>
          <w:rtl/>
        </w:rPr>
        <w:t xml:space="preserve">, אוניברסיטת תל אביב, עדי אופיר, אוניברסיטת תל אביב, ירון אזרחי, האוניברסיטה העברית, </w:t>
      </w:r>
      <w:r w:rsidR="00625DA1">
        <w:rPr>
          <w:rFonts w:hint="cs"/>
          <w:rtl/>
        </w:rPr>
        <w:t xml:space="preserve">סדרה אזרחי, האוניברסיטה העברית, </w:t>
      </w:r>
      <w:r w:rsidRPr="0004527B">
        <w:rPr>
          <w:rtl/>
        </w:rPr>
        <w:t xml:space="preserve">דני </w:t>
      </w:r>
      <w:proofErr w:type="spellStart"/>
      <w:r w:rsidRPr="0004527B">
        <w:rPr>
          <w:rtl/>
        </w:rPr>
        <w:t>אטאס</w:t>
      </w:r>
      <w:proofErr w:type="spellEnd"/>
      <w:r w:rsidRPr="0004527B">
        <w:rPr>
          <w:rtl/>
        </w:rPr>
        <w:t xml:space="preserve">, האוניברסיטה העברית, אווה אילוז, בצלאל, פיני איפרגן, אוניברסיטת בר אילן, אחמד </w:t>
      </w:r>
      <w:proofErr w:type="spellStart"/>
      <w:r w:rsidRPr="0004527B">
        <w:rPr>
          <w:rtl/>
        </w:rPr>
        <w:t>אע׳באריה</w:t>
      </w:r>
      <w:proofErr w:type="spellEnd"/>
      <w:r w:rsidRPr="0004527B">
        <w:rPr>
          <w:rtl/>
        </w:rPr>
        <w:t xml:space="preserve">, אוניברסיטת תל אביב, מירה אריאל, אוניברסיטת תל אביב, </w:t>
      </w:r>
      <w:r w:rsidR="00C35D70">
        <w:rPr>
          <w:rFonts w:hint="cs"/>
          <w:rtl/>
        </w:rPr>
        <w:t xml:space="preserve">גל אריאלי, אוניברסיטת בן גוריון, </w:t>
      </w:r>
      <w:proofErr w:type="spellStart"/>
      <w:r w:rsidRPr="0004527B">
        <w:rPr>
          <w:rtl/>
        </w:rPr>
        <w:t>לואיז</w:t>
      </w:r>
      <w:proofErr w:type="spellEnd"/>
      <w:r w:rsidRPr="0004527B">
        <w:rPr>
          <w:rtl/>
        </w:rPr>
        <w:t xml:space="preserve"> בית לחם, האוניברס</w:t>
      </w:r>
      <w:r w:rsidR="00625DA1">
        <w:rPr>
          <w:rFonts w:hint="cs"/>
          <w:rtl/>
        </w:rPr>
        <w:t>י</w:t>
      </w:r>
      <w:r w:rsidRPr="0004527B">
        <w:rPr>
          <w:rtl/>
        </w:rPr>
        <w:t xml:space="preserve">טה העברית, עודד בלבן, אוניברסיטת חיפה, דוד בלנק, אוניברסיטת חיפה, איילת בן ישי, אוניברסיטת </w:t>
      </w:r>
      <w:r w:rsidR="00625DA1">
        <w:rPr>
          <w:rtl/>
        </w:rPr>
        <w:t>חיפה, אורנה בן נפתלי, המכללה למ</w:t>
      </w:r>
      <w:r w:rsidR="00625DA1">
        <w:rPr>
          <w:rFonts w:hint="cs"/>
          <w:rtl/>
        </w:rPr>
        <w:t>ִ</w:t>
      </w:r>
      <w:r w:rsidRPr="0004527B">
        <w:rPr>
          <w:rtl/>
        </w:rPr>
        <w:t xml:space="preserve">נהל, איתן בר יוסף, אוניברסיטת בן גוריון, </w:t>
      </w:r>
      <w:proofErr w:type="spellStart"/>
      <w:r w:rsidRPr="0004527B">
        <w:rPr>
          <w:rtl/>
        </w:rPr>
        <w:t>ז'וז'ה</w:t>
      </w:r>
      <w:proofErr w:type="spellEnd"/>
      <w:r w:rsidRPr="0004527B">
        <w:rPr>
          <w:rtl/>
        </w:rPr>
        <w:t xml:space="preserve"> </w:t>
      </w:r>
      <w:proofErr w:type="spellStart"/>
      <w:r w:rsidRPr="0004527B">
        <w:rPr>
          <w:rtl/>
        </w:rPr>
        <w:t>ברונר</w:t>
      </w:r>
      <w:proofErr w:type="spellEnd"/>
      <w:r w:rsidRPr="0004527B">
        <w:rPr>
          <w:rtl/>
        </w:rPr>
        <w:t>, אוניברסיטת תל אביב, מיכל גבעוני, אוניברס</w:t>
      </w:r>
      <w:r w:rsidR="00F14832">
        <w:rPr>
          <w:rFonts w:hint="cs"/>
          <w:rtl/>
        </w:rPr>
        <w:t>י</w:t>
      </w:r>
      <w:r w:rsidRPr="0004527B">
        <w:rPr>
          <w:rtl/>
        </w:rPr>
        <w:t xml:space="preserve">טת בן גוריון, </w:t>
      </w:r>
      <w:r w:rsidR="00625DA1">
        <w:rPr>
          <w:rFonts w:hint="cs"/>
          <w:rtl/>
        </w:rPr>
        <w:t xml:space="preserve">צפריר גולדברג, אוניברסיטת חיפה, </w:t>
      </w:r>
      <w:r w:rsidRPr="0004527B">
        <w:rPr>
          <w:rtl/>
        </w:rPr>
        <w:t xml:space="preserve">עודד </w:t>
      </w:r>
      <w:proofErr w:type="spellStart"/>
      <w:r w:rsidRPr="0004527B">
        <w:rPr>
          <w:rtl/>
        </w:rPr>
        <w:t>גולדרייך</w:t>
      </w:r>
      <w:proofErr w:type="spellEnd"/>
      <w:r w:rsidRPr="0004527B">
        <w:rPr>
          <w:rtl/>
        </w:rPr>
        <w:t xml:space="preserve">, מכון וייצמן, רות </w:t>
      </w:r>
      <w:proofErr w:type="spellStart"/>
      <w:r w:rsidRPr="0004527B">
        <w:rPr>
          <w:rtl/>
        </w:rPr>
        <w:t>ג'ינאו</w:t>
      </w:r>
      <w:proofErr w:type="spellEnd"/>
      <w:r w:rsidRPr="0004527B">
        <w:rPr>
          <w:rtl/>
        </w:rPr>
        <w:t xml:space="preserve">, אוניברסיטת בן גוריון, עידו גייגר, אוניברסיטת בן גוריון, רותי </w:t>
      </w:r>
      <w:proofErr w:type="spellStart"/>
      <w:r w:rsidRPr="0004527B">
        <w:rPr>
          <w:rtl/>
        </w:rPr>
        <w:t>גינצבורג</w:t>
      </w:r>
      <w:proofErr w:type="spellEnd"/>
      <w:r w:rsidRPr="0004527B">
        <w:rPr>
          <w:rtl/>
        </w:rPr>
        <w:t xml:space="preserve">, בצלאל, </w:t>
      </w:r>
      <w:proofErr w:type="spellStart"/>
      <w:r w:rsidRPr="0004527B">
        <w:rPr>
          <w:rtl/>
        </w:rPr>
        <w:t>סנאית</w:t>
      </w:r>
      <w:proofErr w:type="spellEnd"/>
      <w:r w:rsidRPr="0004527B">
        <w:rPr>
          <w:rtl/>
        </w:rPr>
        <w:t xml:space="preserve"> </w:t>
      </w:r>
      <w:proofErr w:type="spellStart"/>
      <w:r w:rsidRPr="0004527B">
        <w:rPr>
          <w:rtl/>
        </w:rPr>
        <w:t>גיסיס</w:t>
      </w:r>
      <w:proofErr w:type="spellEnd"/>
      <w:r w:rsidRPr="0004527B">
        <w:rPr>
          <w:rtl/>
        </w:rPr>
        <w:t xml:space="preserve">, אוניברסיטת תל אביב, מיכאל </w:t>
      </w:r>
      <w:proofErr w:type="spellStart"/>
      <w:r w:rsidRPr="0004527B">
        <w:rPr>
          <w:rtl/>
        </w:rPr>
        <w:t>גלוזמן</w:t>
      </w:r>
      <w:proofErr w:type="spellEnd"/>
      <w:r w:rsidRPr="0004527B">
        <w:rPr>
          <w:rtl/>
        </w:rPr>
        <w:t xml:space="preserve">, אוניברסיטת תל אביב, אבנר גלעדי, אוניברסיטת חיפה, חיים גנז, אוניברסיטת תל אביב, איתן גרוסמן, אוניברסיטת חיפה, אייל גרוס, אוניברסיטת תל אביב, לב גרינברג, בן גוריון, אד </w:t>
      </w:r>
      <w:proofErr w:type="spellStart"/>
      <w:r w:rsidRPr="0004527B">
        <w:rPr>
          <w:rtl/>
        </w:rPr>
        <w:t>גרינשטיין</w:t>
      </w:r>
      <w:proofErr w:type="spellEnd"/>
      <w:r w:rsidRPr="0004527B">
        <w:rPr>
          <w:rtl/>
        </w:rPr>
        <w:t xml:space="preserve">, אוניברסיטת בר אילן, ישראל גרשוני, אוניברסיטת תל אביב, אבנר דה שליט, האוניברסיטה העברית, יובל דור, האוניברסיטה העברית, אורי הדר, אוניברסיטת תל אביב, </w:t>
      </w:r>
      <w:proofErr w:type="spellStart"/>
      <w:r w:rsidRPr="0004527B">
        <w:rPr>
          <w:rtl/>
        </w:rPr>
        <w:t>קרולה</w:t>
      </w:r>
      <w:proofErr w:type="spellEnd"/>
      <w:r w:rsidRPr="0004527B">
        <w:rPr>
          <w:rtl/>
        </w:rPr>
        <w:t xml:space="preserve"> </w:t>
      </w:r>
      <w:proofErr w:type="spellStart"/>
      <w:r w:rsidRPr="0004527B">
        <w:rPr>
          <w:rtl/>
        </w:rPr>
        <w:t>הילפריך</w:t>
      </w:r>
      <w:proofErr w:type="spellEnd"/>
      <w:r w:rsidRPr="0004527B">
        <w:rPr>
          <w:rtl/>
        </w:rPr>
        <w:t xml:space="preserve">, האוניברסיטה העברית, רות הכהן, האוניברסיטה העברית, אנבל הרצוג, אוניברסיטת חיפה, </w:t>
      </w:r>
      <w:r w:rsidR="00625DA1">
        <w:rPr>
          <w:rFonts w:hint="cs"/>
          <w:rtl/>
        </w:rPr>
        <w:t xml:space="preserve">חנה הרצוג, אוניברסיטת תל אביב, </w:t>
      </w:r>
      <w:r w:rsidR="00D55705">
        <w:rPr>
          <w:rFonts w:hint="cs"/>
          <w:rtl/>
        </w:rPr>
        <w:t xml:space="preserve">שרון </w:t>
      </w:r>
      <w:proofErr w:type="spellStart"/>
      <w:r w:rsidR="00D55705">
        <w:rPr>
          <w:rFonts w:hint="cs"/>
          <w:rtl/>
        </w:rPr>
        <w:t>וייזר</w:t>
      </w:r>
      <w:proofErr w:type="spellEnd"/>
      <w:r w:rsidR="00D55705">
        <w:rPr>
          <w:rFonts w:hint="cs"/>
          <w:rtl/>
        </w:rPr>
        <w:t xml:space="preserve">, אוניברסיטת תל אביב, </w:t>
      </w:r>
      <w:r w:rsidR="00B84FF6">
        <w:rPr>
          <w:rFonts w:hint="cs"/>
          <w:rtl/>
        </w:rPr>
        <w:t xml:space="preserve">חיים וייס, אוניברסיטת בן-גוריון, </w:t>
      </w:r>
      <w:r w:rsidRPr="0004527B">
        <w:rPr>
          <w:rtl/>
        </w:rPr>
        <w:t>נחמה ורבין, אוניברס</w:t>
      </w:r>
      <w:r w:rsidR="00F14832">
        <w:rPr>
          <w:rFonts w:hint="cs"/>
          <w:rtl/>
        </w:rPr>
        <w:t>י</w:t>
      </w:r>
      <w:r w:rsidRPr="0004527B">
        <w:rPr>
          <w:rtl/>
        </w:rPr>
        <w:t xml:space="preserve">טת תל אביב, רפאל </w:t>
      </w:r>
      <w:proofErr w:type="spellStart"/>
      <w:r w:rsidRPr="0004527B">
        <w:rPr>
          <w:rtl/>
        </w:rPr>
        <w:t>זגורי</w:t>
      </w:r>
      <w:proofErr w:type="spellEnd"/>
      <w:r w:rsidRPr="0004527B">
        <w:rPr>
          <w:rtl/>
        </w:rPr>
        <w:t xml:space="preserve"> אורלי, בצלאל, גלית חזן-רוקם, האוניברסיטה העברית, צביקה טריגר, המכללה למנהל, חווה </w:t>
      </w:r>
      <w:proofErr w:type="spellStart"/>
      <w:r w:rsidRPr="0004527B">
        <w:rPr>
          <w:rtl/>
        </w:rPr>
        <w:t>יבלונקה</w:t>
      </w:r>
      <w:proofErr w:type="spellEnd"/>
      <w:r w:rsidRPr="0004527B">
        <w:rPr>
          <w:rtl/>
        </w:rPr>
        <w:t>, אוניברסיטת תל אביב, יובל יונאי, אוני</w:t>
      </w:r>
      <w:r w:rsidR="00F14832">
        <w:rPr>
          <w:rFonts w:hint="cs"/>
          <w:rtl/>
        </w:rPr>
        <w:t>ב</w:t>
      </w:r>
      <w:r w:rsidRPr="0004527B">
        <w:rPr>
          <w:rtl/>
        </w:rPr>
        <w:t xml:space="preserve">רסיטת חיפה, דרור ינון, אוניברסיטת בר אילן, חיים יעקבי, אוניברסיטת בן גוריון, אורן </w:t>
      </w:r>
      <w:proofErr w:type="spellStart"/>
      <w:r w:rsidRPr="0004527B">
        <w:rPr>
          <w:rtl/>
        </w:rPr>
        <w:t>יפתחאל</w:t>
      </w:r>
      <w:proofErr w:type="spellEnd"/>
      <w:r w:rsidRPr="0004527B">
        <w:rPr>
          <w:rtl/>
        </w:rPr>
        <w:t xml:space="preserve">, אוניברסיטת בן גוריון, אבנר כהן, אוניברסיטת חיפה, </w:t>
      </w:r>
      <w:r w:rsidR="006B295E">
        <w:rPr>
          <w:rFonts w:hint="cs"/>
          <w:rtl/>
        </w:rPr>
        <w:t xml:space="preserve">עקיבא כהן, אוניברסיטת תל אביב, </w:t>
      </w:r>
      <w:r w:rsidR="00F673F4">
        <w:rPr>
          <w:rFonts w:hint="cs"/>
          <w:rtl/>
        </w:rPr>
        <w:t xml:space="preserve">חנה כשר, אוניברסיטת בר-אילן, </w:t>
      </w:r>
      <w:r w:rsidRPr="0004527B">
        <w:rPr>
          <w:rtl/>
        </w:rPr>
        <w:t xml:space="preserve">יעקב </w:t>
      </w:r>
      <w:proofErr w:type="spellStart"/>
      <w:r w:rsidRPr="0004527B">
        <w:rPr>
          <w:rtl/>
        </w:rPr>
        <w:t>כתריאל</w:t>
      </w:r>
      <w:proofErr w:type="spellEnd"/>
      <w:r w:rsidRPr="0004527B">
        <w:rPr>
          <w:rtl/>
        </w:rPr>
        <w:t xml:space="preserve">, הטכניון, תמר </w:t>
      </w:r>
      <w:proofErr w:type="spellStart"/>
      <w:r w:rsidRPr="0004527B">
        <w:rPr>
          <w:rtl/>
        </w:rPr>
        <w:t>כתריאל</w:t>
      </w:r>
      <w:proofErr w:type="spellEnd"/>
      <w:r w:rsidRPr="0004527B">
        <w:rPr>
          <w:rtl/>
        </w:rPr>
        <w:t xml:space="preserve">, אוניברסיטת חיפה, שי לביא, אוניברסיטת תל אביב, אורלי </w:t>
      </w:r>
      <w:proofErr w:type="spellStart"/>
      <w:r w:rsidRPr="0004527B">
        <w:rPr>
          <w:rtl/>
        </w:rPr>
        <w:t>לובין</w:t>
      </w:r>
      <w:proofErr w:type="spellEnd"/>
      <w:r w:rsidRPr="0004527B">
        <w:rPr>
          <w:rtl/>
        </w:rPr>
        <w:t xml:space="preserve">, אוניברסיטת תל אביב, דוד לוי </w:t>
      </w:r>
      <w:proofErr w:type="spellStart"/>
      <w:r w:rsidRPr="0004527B">
        <w:rPr>
          <w:rtl/>
        </w:rPr>
        <w:t>פאור</w:t>
      </w:r>
      <w:proofErr w:type="spellEnd"/>
      <w:r w:rsidRPr="0004527B">
        <w:rPr>
          <w:rtl/>
        </w:rPr>
        <w:t xml:space="preserve">, האוניברסיטה העברית, ענת </w:t>
      </w:r>
      <w:proofErr w:type="spellStart"/>
      <w:r w:rsidRPr="0004527B">
        <w:rPr>
          <w:rtl/>
        </w:rPr>
        <w:t>ליבלר</w:t>
      </w:r>
      <w:proofErr w:type="spellEnd"/>
      <w:r w:rsidRPr="0004527B">
        <w:rPr>
          <w:rtl/>
        </w:rPr>
        <w:t xml:space="preserve">, אוניברסיטת בן גוריון, יאיר </w:t>
      </w:r>
      <w:proofErr w:type="spellStart"/>
      <w:r w:rsidRPr="0004527B">
        <w:rPr>
          <w:rtl/>
        </w:rPr>
        <w:t>לורברבוים</w:t>
      </w:r>
      <w:proofErr w:type="spellEnd"/>
      <w:r w:rsidRPr="0004527B">
        <w:rPr>
          <w:rtl/>
        </w:rPr>
        <w:t xml:space="preserve">, אוניברסיטת בר אילן, גבריאל מוצקין, מכון </w:t>
      </w:r>
      <w:proofErr w:type="spellStart"/>
      <w:r w:rsidRPr="0004527B">
        <w:rPr>
          <w:rtl/>
        </w:rPr>
        <w:t>ון</w:t>
      </w:r>
      <w:proofErr w:type="spellEnd"/>
      <w:r w:rsidRPr="0004527B">
        <w:rPr>
          <w:rtl/>
        </w:rPr>
        <w:t xml:space="preserve"> ליר בירושלים, אריאל מירב, אוניברסיטת חיפה, אברהם </w:t>
      </w:r>
      <w:proofErr w:type="spellStart"/>
      <w:r w:rsidRPr="0004527B">
        <w:rPr>
          <w:rtl/>
        </w:rPr>
        <w:t>מנסבך</w:t>
      </w:r>
      <w:proofErr w:type="spellEnd"/>
      <w:r w:rsidRPr="0004527B">
        <w:rPr>
          <w:rtl/>
        </w:rPr>
        <w:t xml:space="preserve">, אוניברסיטת בן גוריון, יצחק </w:t>
      </w:r>
      <w:proofErr w:type="spellStart"/>
      <w:r w:rsidRPr="0004527B">
        <w:rPr>
          <w:rtl/>
        </w:rPr>
        <w:t>יאני</w:t>
      </w:r>
      <w:proofErr w:type="spellEnd"/>
      <w:r w:rsidRPr="0004527B">
        <w:rPr>
          <w:rtl/>
        </w:rPr>
        <w:t xml:space="preserve"> נבו, אוניברסיטת בן גוריון, דויד ניומן, אוניברסיטת בן גוריון, אילן סבן, אוניברסיטת חיפה, רז סגל, האוניברסיטה העברית, גדליה </w:t>
      </w:r>
      <w:proofErr w:type="spellStart"/>
      <w:r w:rsidRPr="0004527B">
        <w:rPr>
          <w:rtl/>
        </w:rPr>
        <w:t>סרטומזה</w:t>
      </w:r>
      <w:proofErr w:type="spellEnd"/>
      <w:r w:rsidRPr="0004527B">
        <w:rPr>
          <w:rtl/>
        </w:rPr>
        <w:t xml:space="preserve">, האוניברסיטה העברית, שרה </w:t>
      </w:r>
      <w:proofErr w:type="spellStart"/>
      <w:r w:rsidRPr="0004527B">
        <w:rPr>
          <w:rtl/>
        </w:rPr>
        <w:t>סטרומזה</w:t>
      </w:r>
      <w:proofErr w:type="spellEnd"/>
      <w:r w:rsidRPr="0004527B">
        <w:rPr>
          <w:rtl/>
        </w:rPr>
        <w:t xml:space="preserve">, האוניברסיטה העברית, גבי סלומון, אוניברסיטת חיפה, אנה ספרד, אוניברסיטת חיפה, ניר עברון, אוניברסיטת תל אביב, אברהם עוז, אוניברסיטת חיפה, דני </w:t>
      </w:r>
      <w:proofErr w:type="spellStart"/>
      <w:r w:rsidRPr="0004527B">
        <w:rPr>
          <w:rtl/>
        </w:rPr>
        <w:t>פילק</w:t>
      </w:r>
      <w:proofErr w:type="spellEnd"/>
      <w:r w:rsidRPr="0004527B">
        <w:rPr>
          <w:rtl/>
        </w:rPr>
        <w:t xml:space="preserve">, אוניברסיטת בן גוריון, עמית </w:t>
      </w:r>
      <w:proofErr w:type="spellStart"/>
      <w:r w:rsidRPr="0004527B">
        <w:rPr>
          <w:rtl/>
        </w:rPr>
        <w:t>פינצ׳בסקי</w:t>
      </w:r>
      <w:proofErr w:type="spellEnd"/>
      <w:r w:rsidRPr="0004527B">
        <w:rPr>
          <w:rtl/>
        </w:rPr>
        <w:t>, האוניברסיטה העברית, מנחם פיש, אוניברס</w:t>
      </w:r>
      <w:r w:rsidR="00F14832">
        <w:rPr>
          <w:rFonts w:hint="cs"/>
          <w:rtl/>
        </w:rPr>
        <w:t>י</w:t>
      </w:r>
      <w:r w:rsidRPr="0004527B">
        <w:rPr>
          <w:rtl/>
        </w:rPr>
        <w:t xml:space="preserve">טת תל אביב, רבקה פלדחי, אוניברסיטת תל אביב, ג׳קי פלדמן, האוניברסיטה העברית, עלית פרבר, אוניברסיטת תל אביב, אילנה פרדס, האוניברסיטה העברית, גדעון </w:t>
      </w:r>
      <w:proofErr w:type="spellStart"/>
      <w:r w:rsidRPr="0004527B">
        <w:rPr>
          <w:rtl/>
        </w:rPr>
        <w:t>פרוידנטל</w:t>
      </w:r>
      <w:proofErr w:type="spellEnd"/>
      <w:r w:rsidRPr="0004527B">
        <w:rPr>
          <w:rtl/>
        </w:rPr>
        <w:t xml:space="preserve">, אוניברסיטת תל אביב, פאול פרוש, האוניברסיטה העברית, אלי </w:t>
      </w:r>
      <w:proofErr w:type="spellStart"/>
      <w:r w:rsidRPr="0004527B">
        <w:rPr>
          <w:rtl/>
        </w:rPr>
        <w:t>פרידלנדר</w:t>
      </w:r>
      <w:proofErr w:type="spellEnd"/>
      <w:r w:rsidRPr="0004527B">
        <w:rPr>
          <w:rtl/>
        </w:rPr>
        <w:t xml:space="preserve">, אוניברסיטת תל אביב, </w:t>
      </w:r>
      <w:r w:rsidR="006B295E">
        <w:rPr>
          <w:rtl/>
        </w:rPr>
        <w:t xml:space="preserve">רחל </w:t>
      </w:r>
      <w:proofErr w:type="spellStart"/>
      <w:r w:rsidR="006B295E">
        <w:rPr>
          <w:rtl/>
        </w:rPr>
        <w:t>צלניק</w:t>
      </w:r>
      <w:proofErr w:type="spellEnd"/>
      <w:r w:rsidR="006B295E">
        <w:rPr>
          <w:rtl/>
        </w:rPr>
        <w:t>-אברמוביץ</w:t>
      </w:r>
      <w:r w:rsidR="006B295E">
        <w:rPr>
          <w:rFonts w:hint="cs"/>
          <w:rtl/>
        </w:rPr>
        <w:t>, אוניברסיטת תל אביב,</w:t>
      </w:r>
      <w:r w:rsidR="006B295E">
        <w:rPr>
          <w:rtl/>
        </w:rPr>
        <w:t xml:space="preserve"> </w:t>
      </w:r>
      <w:r w:rsidRPr="0004527B">
        <w:rPr>
          <w:rtl/>
        </w:rPr>
        <w:t xml:space="preserve">יהודה צפתי, אוניברסיטת חיפה, ורד קראוס, אוניברסיטת חיפה, ליאו קורי, אוניברסיטת תל אביב, סנדי קידר, אוניברסיטת חיפה, אביעד </w:t>
      </w:r>
      <w:proofErr w:type="spellStart"/>
      <w:r w:rsidRPr="0004527B">
        <w:rPr>
          <w:rtl/>
        </w:rPr>
        <w:t>קליינברג</w:t>
      </w:r>
      <w:proofErr w:type="spellEnd"/>
      <w:r w:rsidRPr="0004527B">
        <w:rPr>
          <w:rtl/>
        </w:rPr>
        <w:t>, אונ</w:t>
      </w:r>
      <w:r w:rsidR="00F14832">
        <w:rPr>
          <w:rFonts w:hint="cs"/>
          <w:rtl/>
        </w:rPr>
        <w:t>יב</w:t>
      </w:r>
      <w:r w:rsidRPr="0004527B">
        <w:rPr>
          <w:rtl/>
        </w:rPr>
        <w:t xml:space="preserve">רסיטת תל אביב, תמר </w:t>
      </w:r>
      <w:proofErr w:type="spellStart"/>
      <w:r w:rsidRPr="0004527B">
        <w:rPr>
          <w:rtl/>
        </w:rPr>
        <w:t>קריכלי</w:t>
      </w:r>
      <w:proofErr w:type="spellEnd"/>
      <w:r w:rsidRPr="0004527B">
        <w:rPr>
          <w:rtl/>
        </w:rPr>
        <w:t xml:space="preserve"> כץ, אוניברסיטת תל אביב, נחום </w:t>
      </w:r>
      <w:proofErr w:type="spellStart"/>
      <w:r w:rsidRPr="0004527B">
        <w:rPr>
          <w:rtl/>
        </w:rPr>
        <w:t>קרלינסקי</w:t>
      </w:r>
      <w:proofErr w:type="spellEnd"/>
      <w:r w:rsidRPr="0004527B">
        <w:rPr>
          <w:rtl/>
        </w:rPr>
        <w:t>, אוניברסיטת בן גוריון,</w:t>
      </w:r>
      <w:r w:rsidR="00430EED">
        <w:rPr>
          <w:rFonts w:hint="cs"/>
          <w:rtl/>
        </w:rPr>
        <w:t xml:space="preserve"> </w:t>
      </w:r>
      <w:r w:rsidRPr="0004527B">
        <w:rPr>
          <w:rtl/>
        </w:rPr>
        <w:t xml:space="preserve">גיורא רהב, אוניברסיטת תל אביב, שחר רהב, אוניברסיטת חיפה, </w:t>
      </w:r>
      <w:r w:rsidR="00294E34">
        <w:rPr>
          <w:rFonts w:hint="cs"/>
          <w:rtl/>
        </w:rPr>
        <w:t xml:space="preserve">מיכאל </w:t>
      </w:r>
      <w:proofErr w:type="spellStart"/>
      <w:r w:rsidR="00294E34">
        <w:rPr>
          <w:rFonts w:hint="cs"/>
          <w:rtl/>
        </w:rPr>
        <w:t>רובק</w:t>
      </w:r>
      <w:proofErr w:type="spellEnd"/>
      <w:r w:rsidR="00294E34">
        <w:rPr>
          <w:rFonts w:hint="cs"/>
          <w:rtl/>
        </w:rPr>
        <w:t xml:space="preserve">, האוניברסיטה העברית, </w:t>
      </w:r>
      <w:r w:rsidRPr="0004527B">
        <w:rPr>
          <w:rtl/>
        </w:rPr>
        <w:t>ישי רוזן-צבי, אוניברסיטת תל אביב,</w:t>
      </w:r>
      <w:r w:rsidR="00294E34">
        <w:rPr>
          <w:rFonts w:hint="cs"/>
          <w:rtl/>
        </w:rPr>
        <w:t xml:space="preserve"> </w:t>
      </w:r>
      <w:r w:rsidRPr="0004527B">
        <w:rPr>
          <w:rtl/>
        </w:rPr>
        <w:t xml:space="preserve">דנה רון, אוניברסיטת תל אביב, פרדי רוקם, אוניברסיטת תל אביב, אמנון רז </w:t>
      </w:r>
      <w:proofErr w:type="spellStart"/>
      <w:r w:rsidRPr="0004527B">
        <w:rPr>
          <w:rtl/>
        </w:rPr>
        <w:t>קרקוצקין</w:t>
      </w:r>
      <w:proofErr w:type="spellEnd"/>
      <w:r w:rsidRPr="0004527B">
        <w:rPr>
          <w:rtl/>
        </w:rPr>
        <w:t xml:space="preserve">, אוניברסיטת בן גוריון, רן שאולי, האוניברסיטה העברית, </w:t>
      </w:r>
      <w:r w:rsidR="00294E34">
        <w:rPr>
          <w:rFonts w:hint="cs"/>
          <w:rtl/>
        </w:rPr>
        <w:t xml:space="preserve">דוד </w:t>
      </w:r>
      <w:proofErr w:type="spellStart"/>
      <w:r w:rsidR="00294E34">
        <w:rPr>
          <w:rFonts w:hint="cs"/>
          <w:rtl/>
        </w:rPr>
        <w:t>שולמן</w:t>
      </w:r>
      <w:proofErr w:type="spellEnd"/>
      <w:r w:rsidR="00294E34">
        <w:rPr>
          <w:rFonts w:hint="cs"/>
          <w:rtl/>
        </w:rPr>
        <w:t xml:space="preserve">, האוניברסיטה העברית, </w:t>
      </w:r>
      <w:r w:rsidR="00F14832">
        <w:rPr>
          <w:rtl/>
        </w:rPr>
        <w:t>גלילי שחר, אוניבר</w:t>
      </w:r>
      <w:r w:rsidRPr="0004527B">
        <w:rPr>
          <w:rtl/>
        </w:rPr>
        <w:t>ס</w:t>
      </w:r>
      <w:r w:rsidR="00F14832">
        <w:rPr>
          <w:rFonts w:hint="cs"/>
          <w:rtl/>
        </w:rPr>
        <w:t>י</w:t>
      </w:r>
      <w:r w:rsidRPr="0004527B">
        <w:rPr>
          <w:rtl/>
        </w:rPr>
        <w:t xml:space="preserve">טת תל אביב, דינה שטיין, אוניברסיטת חיפה, זאב </w:t>
      </w:r>
      <w:proofErr w:type="spellStart"/>
      <w:r w:rsidRPr="0004527B">
        <w:rPr>
          <w:rtl/>
        </w:rPr>
        <w:t>שטרנהל</w:t>
      </w:r>
      <w:proofErr w:type="spellEnd"/>
      <w:r w:rsidRPr="0004527B">
        <w:rPr>
          <w:rtl/>
        </w:rPr>
        <w:t xml:space="preserve">, האוניברסיטה העברית, יעל </w:t>
      </w:r>
      <w:proofErr w:type="spellStart"/>
      <w:r w:rsidRPr="0004527B">
        <w:rPr>
          <w:rtl/>
        </w:rPr>
        <w:t>שטרנהל</w:t>
      </w:r>
      <w:proofErr w:type="spellEnd"/>
      <w:r w:rsidRPr="0004527B">
        <w:rPr>
          <w:rtl/>
        </w:rPr>
        <w:t xml:space="preserve">, אוניברסיטת תל אביב, </w:t>
      </w:r>
      <w:r>
        <w:rPr>
          <w:rtl/>
        </w:rPr>
        <w:t xml:space="preserve">מיכל שמאי, אוניברסיטת חיפה, </w:t>
      </w:r>
      <w:proofErr w:type="spellStart"/>
      <w:r>
        <w:rPr>
          <w:rtl/>
        </w:rPr>
        <w:t>כר</w:t>
      </w:r>
      <w:r>
        <w:rPr>
          <w:rFonts w:hint="cs"/>
          <w:rtl/>
        </w:rPr>
        <w:t>יס</w:t>
      </w:r>
      <w:r w:rsidRPr="0004527B">
        <w:rPr>
          <w:rtl/>
        </w:rPr>
        <w:t>טוף</w:t>
      </w:r>
      <w:proofErr w:type="spellEnd"/>
      <w:r w:rsidRPr="0004527B">
        <w:rPr>
          <w:rtl/>
        </w:rPr>
        <w:t xml:space="preserve"> שמיט, האוניברסיטה העברית, הילה שמיר, אוניברסיטת תל אביב</w:t>
      </w:r>
    </w:p>
    <w:sectPr w:rsidR="00E119DB" w:rsidSect="00C35D7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7B"/>
    <w:rsid w:val="00002DAE"/>
    <w:rsid w:val="00033159"/>
    <w:rsid w:val="000366C2"/>
    <w:rsid w:val="00041B10"/>
    <w:rsid w:val="000423FC"/>
    <w:rsid w:val="0004527B"/>
    <w:rsid w:val="00084E05"/>
    <w:rsid w:val="000B6E80"/>
    <w:rsid w:val="000C4783"/>
    <w:rsid w:val="000D709E"/>
    <w:rsid w:val="000E1771"/>
    <w:rsid w:val="000F1079"/>
    <w:rsid w:val="00112D5A"/>
    <w:rsid w:val="00112FFD"/>
    <w:rsid w:val="00115639"/>
    <w:rsid w:val="00116D96"/>
    <w:rsid w:val="00126BD9"/>
    <w:rsid w:val="00131D57"/>
    <w:rsid w:val="00133C97"/>
    <w:rsid w:val="001522CD"/>
    <w:rsid w:val="00177675"/>
    <w:rsid w:val="001A6E65"/>
    <w:rsid w:val="001C640F"/>
    <w:rsid w:val="001E77D7"/>
    <w:rsid w:val="001F5591"/>
    <w:rsid w:val="00225B44"/>
    <w:rsid w:val="00227F35"/>
    <w:rsid w:val="00256741"/>
    <w:rsid w:val="0026750A"/>
    <w:rsid w:val="00276BBE"/>
    <w:rsid w:val="00292DFB"/>
    <w:rsid w:val="00294E34"/>
    <w:rsid w:val="002A72AA"/>
    <w:rsid w:val="002B1E3C"/>
    <w:rsid w:val="002B3AF7"/>
    <w:rsid w:val="002D5282"/>
    <w:rsid w:val="002E0DA2"/>
    <w:rsid w:val="002E581A"/>
    <w:rsid w:val="002F2CE7"/>
    <w:rsid w:val="002F2F6F"/>
    <w:rsid w:val="002F759F"/>
    <w:rsid w:val="003121D6"/>
    <w:rsid w:val="003208BA"/>
    <w:rsid w:val="00332C74"/>
    <w:rsid w:val="0033696F"/>
    <w:rsid w:val="0034081E"/>
    <w:rsid w:val="003608C9"/>
    <w:rsid w:val="00366683"/>
    <w:rsid w:val="003C4ED6"/>
    <w:rsid w:val="003D06CD"/>
    <w:rsid w:val="003D33B0"/>
    <w:rsid w:val="003D711B"/>
    <w:rsid w:val="003E6816"/>
    <w:rsid w:val="003F09E2"/>
    <w:rsid w:val="003F49D5"/>
    <w:rsid w:val="004002A1"/>
    <w:rsid w:val="004167B7"/>
    <w:rsid w:val="00423FB6"/>
    <w:rsid w:val="00430EED"/>
    <w:rsid w:val="00433F06"/>
    <w:rsid w:val="00436A15"/>
    <w:rsid w:val="00437D50"/>
    <w:rsid w:val="00457A3F"/>
    <w:rsid w:val="00491D88"/>
    <w:rsid w:val="0049781E"/>
    <w:rsid w:val="004B7EF0"/>
    <w:rsid w:val="004C2248"/>
    <w:rsid w:val="004C4986"/>
    <w:rsid w:val="004D58AC"/>
    <w:rsid w:val="00507345"/>
    <w:rsid w:val="005220E4"/>
    <w:rsid w:val="0052640A"/>
    <w:rsid w:val="00540B6B"/>
    <w:rsid w:val="00542BE3"/>
    <w:rsid w:val="00561C48"/>
    <w:rsid w:val="005668E7"/>
    <w:rsid w:val="005749E9"/>
    <w:rsid w:val="0058705D"/>
    <w:rsid w:val="0059597D"/>
    <w:rsid w:val="005C3E39"/>
    <w:rsid w:val="005C64BB"/>
    <w:rsid w:val="005E4595"/>
    <w:rsid w:val="005E6C0A"/>
    <w:rsid w:val="005F1842"/>
    <w:rsid w:val="006112B8"/>
    <w:rsid w:val="006179B8"/>
    <w:rsid w:val="00621B8C"/>
    <w:rsid w:val="00625DA1"/>
    <w:rsid w:val="0063041A"/>
    <w:rsid w:val="00632E0D"/>
    <w:rsid w:val="00642B81"/>
    <w:rsid w:val="006552C8"/>
    <w:rsid w:val="00657178"/>
    <w:rsid w:val="00664545"/>
    <w:rsid w:val="00666978"/>
    <w:rsid w:val="00671AD3"/>
    <w:rsid w:val="00675920"/>
    <w:rsid w:val="0068592D"/>
    <w:rsid w:val="00686576"/>
    <w:rsid w:val="006A1F9F"/>
    <w:rsid w:val="006B295E"/>
    <w:rsid w:val="006D329B"/>
    <w:rsid w:val="006D66FA"/>
    <w:rsid w:val="006D7E29"/>
    <w:rsid w:val="006E364A"/>
    <w:rsid w:val="006F29C5"/>
    <w:rsid w:val="006F72CD"/>
    <w:rsid w:val="007201DD"/>
    <w:rsid w:val="00731362"/>
    <w:rsid w:val="00755539"/>
    <w:rsid w:val="00773D77"/>
    <w:rsid w:val="007747A0"/>
    <w:rsid w:val="007810B5"/>
    <w:rsid w:val="00787376"/>
    <w:rsid w:val="00790ADF"/>
    <w:rsid w:val="007A28DA"/>
    <w:rsid w:val="007A299B"/>
    <w:rsid w:val="007A402B"/>
    <w:rsid w:val="007A785B"/>
    <w:rsid w:val="007B56F3"/>
    <w:rsid w:val="007B6345"/>
    <w:rsid w:val="007C4F64"/>
    <w:rsid w:val="007D0BC4"/>
    <w:rsid w:val="007D27C5"/>
    <w:rsid w:val="007D6E8D"/>
    <w:rsid w:val="007E4085"/>
    <w:rsid w:val="007F011A"/>
    <w:rsid w:val="007F4063"/>
    <w:rsid w:val="007F5AF0"/>
    <w:rsid w:val="00801697"/>
    <w:rsid w:val="0081734C"/>
    <w:rsid w:val="0082706A"/>
    <w:rsid w:val="00827EE6"/>
    <w:rsid w:val="00834C53"/>
    <w:rsid w:val="008374DD"/>
    <w:rsid w:val="00847859"/>
    <w:rsid w:val="0085079E"/>
    <w:rsid w:val="0085666E"/>
    <w:rsid w:val="0088435A"/>
    <w:rsid w:val="008972A8"/>
    <w:rsid w:val="008976CF"/>
    <w:rsid w:val="008A33FB"/>
    <w:rsid w:val="008B12A2"/>
    <w:rsid w:val="008C014C"/>
    <w:rsid w:val="008C1BC2"/>
    <w:rsid w:val="008C697A"/>
    <w:rsid w:val="008D3ABA"/>
    <w:rsid w:val="008E16C4"/>
    <w:rsid w:val="008F0039"/>
    <w:rsid w:val="008F77D4"/>
    <w:rsid w:val="008F7C94"/>
    <w:rsid w:val="00943D99"/>
    <w:rsid w:val="00945064"/>
    <w:rsid w:val="00956FD9"/>
    <w:rsid w:val="00964924"/>
    <w:rsid w:val="00966980"/>
    <w:rsid w:val="0098375A"/>
    <w:rsid w:val="009A2D57"/>
    <w:rsid w:val="009B08CE"/>
    <w:rsid w:val="009D3081"/>
    <w:rsid w:val="009D6E03"/>
    <w:rsid w:val="009E0B65"/>
    <w:rsid w:val="00A11342"/>
    <w:rsid w:val="00A1198D"/>
    <w:rsid w:val="00A15ABA"/>
    <w:rsid w:val="00A22A2E"/>
    <w:rsid w:val="00A42BB8"/>
    <w:rsid w:val="00A44054"/>
    <w:rsid w:val="00A57941"/>
    <w:rsid w:val="00A66900"/>
    <w:rsid w:val="00A70E07"/>
    <w:rsid w:val="00A7135B"/>
    <w:rsid w:val="00A732BD"/>
    <w:rsid w:val="00A81633"/>
    <w:rsid w:val="00A867C4"/>
    <w:rsid w:val="00AA3137"/>
    <w:rsid w:val="00AC19FF"/>
    <w:rsid w:val="00AC628E"/>
    <w:rsid w:val="00AD04F5"/>
    <w:rsid w:val="00AE0144"/>
    <w:rsid w:val="00AE225F"/>
    <w:rsid w:val="00AF7FDE"/>
    <w:rsid w:val="00B0130E"/>
    <w:rsid w:val="00B04B93"/>
    <w:rsid w:val="00B04C14"/>
    <w:rsid w:val="00B100AA"/>
    <w:rsid w:val="00B15A67"/>
    <w:rsid w:val="00B507DD"/>
    <w:rsid w:val="00B51C53"/>
    <w:rsid w:val="00B54B4B"/>
    <w:rsid w:val="00B57F26"/>
    <w:rsid w:val="00B57F89"/>
    <w:rsid w:val="00B70456"/>
    <w:rsid w:val="00B84D8C"/>
    <w:rsid w:val="00B84FF6"/>
    <w:rsid w:val="00B9556C"/>
    <w:rsid w:val="00BC56CA"/>
    <w:rsid w:val="00BC64B1"/>
    <w:rsid w:val="00BD2711"/>
    <w:rsid w:val="00BD5FA1"/>
    <w:rsid w:val="00BD6C95"/>
    <w:rsid w:val="00BE19B9"/>
    <w:rsid w:val="00BE7CDD"/>
    <w:rsid w:val="00BF18A6"/>
    <w:rsid w:val="00C04348"/>
    <w:rsid w:val="00C12D40"/>
    <w:rsid w:val="00C17BFE"/>
    <w:rsid w:val="00C2663E"/>
    <w:rsid w:val="00C35D70"/>
    <w:rsid w:val="00C42060"/>
    <w:rsid w:val="00C538C4"/>
    <w:rsid w:val="00C56836"/>
    <w:rsid w:val="00C71596"/>
    <w:rsid w:val="00C7394F"/>
    <w:rsid w:val="00C74F83"/>
    <w:rsid w:val="00C907BA"/>
    <w:rsid w:val="00CA1B78"/>
    <w:rsid w:val="00CA24D9"/>
    <w:rsid w:val="00CB1A43"/>
    <w:rsid w:val="00CB1B08"/>
    <w:rsid w:val="00CB360E"/>
    <w:rsid w:val="00CC3D10"/>
    <w:rsid w:val="00CE7345"/>
    <w:rsid w:val="00D25EA4"/>
    <w:rsid w:val="00D32F1F"/>
    <w:rsid w:val="00D4206E"/>
    <w:rsid w:val="00D52CFB"/>
    <w:rsid w:val="00D55705"/>
    <w:rsid w:val="00D57824"/>
    <w:rsid w:val="00D57A2F"/>
    <w:rsid w:val="00D64618"/>
    <w:rsid w:val="00D76509"/>
    <w:rsid w:val="00D932B8"/>
    <w:rsid w:val="00DA001D"/>
    <w:rsid w:val="00DA4CA9"/>
    <w:rsid w:val="00DA55D0"/>
    <w:rsid w:val="00DA615D"/>
    <w:rsid w:val="00DE2C44"/>
    <w:rsid w:val="00DE2DB1"/>
    <w:rsid w:val="00DE7BC3"/>
    <w:rsid w:val="00E119DB"/>
    <w:rsid w:val="00E12338"/>
    <w:rsid w:val="00E1677E"/>
    <w:rsid w:val="00E27FB3"/>
    <w:rsid w:val="00E46A74"/>
    <w:rsid w:val="00E65A77"/>
    <w:rsid w:val="00E75553"/>
    <w:rsid w:val="00E757B1"/>
    <w:rsid w:val="00EB0898"/>
    <w:rsid w:val="00EB6E97"/>
    <w:rsid w:val="00ED648E"/>
    <w:rsid w:val="00EF69A2"/>
    <w:rsid w:val="00F00E1E"/>
    <w:rsid w:val="00F05AA0"/>
    <w:rsid w:val="00F05B82"/>
    <w:rsid w:val="00F106AD"/>
    <w:rsid w:val="00F13624"/>
    <w:rsid w:val="00F14832"/>
    <w:rsid w:val="00F16A13"/>
    <w:rsid w:val="00F22CE6"/>
    <w:rsid w:val="00F337EA"/>
    <w:rsid w:val="00F52102"/>
    <w:rsid w:val="00F55833"/>
    <w:rsid w:val="00F673F4"/>
    <w:rsid w:val="00F67EE6"/>
    <w:rsid w:val="00F74303"/>
    <w:rsid w:val="00F74613"/>
    <w:rsid w:val="00F91783"/>
    <w:rsid w:val="00F92909"/>
    <w:rsid w:val="00F9595D"/>
    <w:rsid w:val="00F95971"/>
    <w:rsid w:val="00FC476D"/>
    <w:rsid w:val="00FF6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813CE-D541-4DC3-894D-ACF71F4B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27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rosenzvi</dc:creator>
  <cp:lastModifiedBy>Oded</cp:lastModifiedBy>
  <cp:revision>2</cp:revision>
  <dcterms:created xsi:type="dcterms:W3CDTF">2014-08-01T08:38:00Z</dcterms:created>
  <dcterms:modified xsi:type="dcterms:W3CDTF">2014-08-01T08:38:00Z</dcterms:modified>
</cp:coreProperties>
</file>